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5C5" w:rsidRPr="00DF73E4" w:rsidRDefault="007265C5" w:rsidP="00F30A2D">
      <w:pPr>
        <w:pBdr>
          <w:bottom w:val="single" w:sz="4" w:space="1" w:color="auto"/>
        </w:pBdr>
        <w:rPr>
          <w:b/>
        </w:rPr>
      </w:pPr>
    </w:p>
    <w:p w:rsidR="00F30A2D" w:rsidRPr="00F30A2D" w:rsidRDefault="00F30A2D">
      <w:pPr>
        <w:jc w:val="center"/>
        <w:rPr>
          <w:b/>
          <w:color w:val="FF0000"/>
          <w:sz w:val="28"/>
          <w:szCs w:val="28"/>
        </w:rPr>
      </w:pPr>
      <w:r w:rsidRPr="00F30A2D">
        <w:rPr>
          <w:b/>
          <w:color w:val="FF0000"/>
          <w:sz w:val="28"/>
          <w:szCs w:val="28"/>
        </w:rPr>
        <w:t>Официальный бланк Учреждения</w:t>
      </w:r>
    </w:p>
    <w:p w:rsidR="00F30A2D" w:rsidRDefault="00F30A2D">
      <w:pPr>
        <w:jc w:val="center"/>
        <w:rPr>
          <w:b/>
          <w:sz w:val="28"/>
          <w:szCs w:val="28"/>
        </w:rPr>
      </w:pPr>
    </w:p>
    <w:p w:rsidR="00F30A2D" w:rsidRDefault="00F30A2D" w:rsidP="00F30A2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30A2D" w:rsidRDefault="00F30A2D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F30A2D" w:rsidRPr="00DF73E4" w:rsidTr="00F30A2D">
        <w:trPr>
          <w:trHeight w:val="1278"/>
        </w:trPr>
        <w:tc>
          <w:tcPr>
            <w:tcW w:w="4644" w:type="dxa"/>
            <w:shd w:val="clear" w:color="auto" w:fill="auto"/>
          </w:tcPr>
          <w:p w:rsidR="00F30A2D" w:rsidRDefault="00F30A2D" w:rsidP="008D2BC7">
            <w:pPr>
              <w:rPr>
                <w:sz w:val="28"/>
              </w:rPr>
            </w:pPr>
            <w:r>
              <w:rPr>
                <w:sz w:val="28"/>
              </w:rPr>
              <w:t>Исх. № _____</w:t>
            </w:r>
          </w:p>
          <w:p w:rsidR="00F30A2D" w:rsidRPr="00DF73E4" w:rsidRDefault="00F30A2D" w:rsidP="008D2BC7">
            <w:pPr>
              <w:rPr>
                <w:sz w:val="28"/>
              </w:rPr>
            </w:pPr>
            <w:r>
              <w:rPr>
                <w:sz w:val="28"/>
              </w:rPr>
              <w:t>от «___» _________ 20 ___ г.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0A2D" w:rsidRPr="00BC77DC" w:rsidRDefault="00F30A2D" w:rsidP="008D2BC7">
            <w:pPr>
              <w:rPr>
                <w:b/>
                <w:sz w:val="28"/>
              </w:rPr>
            </w:pPr>
            <w:r w:rsidRPr="00BC77DC">
              <w:rPr>
                <w:b/>
                <w:sz w:val="28"/>
              </w:rPr>
              <w:t xml:space="preserve">В </w:t>
            </w:r>
            <w:r w:rsidR="00132D53">
              <w:rPr>
                <w:b/>
                <w:sz w:val="28"/>
              </w:rPr>
              <w:t>ГУ МЧС России</w:t>
            </w:r>
            <w:r w:rsidRPr="00BC77DC">
              <w:rPr>
                <w:b/>
                <w:sz w:val="28"/>
              </w:rPr>
              <w:t xml:space="preserve"> по городу </w:t>
            </w:r>
            <w:r>
              <w:rPr>
                <w:b/>
                <w:sz w:val="28"/>
              </w:rPr>
              <w:t>Моск</w:t>
            </w:r>
            <w:r w:rsidRPr="00BC77DC">
              <w:rPr>
                <w:b/>
                <w:sz w:val="28"/>
              </w:rPr>
              <w:t>ве.</w:t>
            </w:r>
          </w:p>
          <w:p w:rsidR="00F30A2D" w:rsidRPr="00BC77DC" w:rsidRDefault="00F30A2D" w:rsidP="008D2BC7">
            <w:pPr>
              <w:rPr>
                <w:b/>
                <w:sz w:val="28"/>
              </w:rPr>
            </w:pPr>
          </w:p>
          <w:p w:rsidR="00DE384F" w:rsidRDefault="00F30A2D" w:rsidP="00517D86">
            <w:pPr>
              <w:rPr>
                <w:b/>
                <w:sz w:val="28"/>
              </w:rPr>
            </w:pPr>
            <w:bookmarkStart w:id="0" w:name="_GoBack"/>
            <w:r w:rsidRPr="00BC77DC">
              <w:rPr>
                <w:b/>
                <w:sz w:val="28"/>
              </w:rPr>
              <w:t xml:space="preserve">В </w:t>
            </w:r>
            <w:r w:rsidR="00132D53">
              <w:rPr>
                <w:b/>
                <w:sz w:val="28"/>
              </w:rPr>
              <w:t>ГУ МЧС России</w:t>
            </w:r>
            <w:r w:rsidRPr="00BC77DC">
              <w:rPr>
                <w:b/>
                <w:sz w:val="28"/>
              </w:rPr>
              <w:t xml:space="preserve"> по </w:t>
            </w:r>
            <w:r w:rsidR="00517D86">
              <w:rPr>
                <w:b/>
                <w:sz w:val="28"/>
              </w:rPr>
              <w:t>______ (регион проведения)</w:t>
            </w:r>
          </w:p>
          <w:bookmarkEnd w:id="0"/>
          <w:p w:rsidR="00ED1518" w:rsidRDefault="00ED1518" w:rsidP="00F30A2D">
            <w:pPr>
              <w:rPr>
                <w:b/>
                <w:sz w:val="28"/>
              </w:rPr>
            </w:pPr>
          </w:p>
          <w:p w:rsidR="00ED1518" w:rsidRPr="00ED1518" w:rsidRDefault="00ED1518" w:rsidP="00F30A2D">
            <w:pPr>
              <w:rPr>
                <w:i/>
                <w:color w:val="FF0000"/>
                <w:sz w:val="28"/>
              </w:rPr>
            </w:pPr>
            <w:r w:rsidRPr="00ED1518">
              <w:rPr>
                <w:b/>
                <w:i/>
                <w:color w:val="FF0000"/>
                <w:sz w:val="28"/>
              </w:rPr>
              <w:t>+ и т.д. – регионы по маршруту</w:t>
            </w:r>
          </w:p>
        </w:tc>
      </w:tr>
    </w:tbl>
    <w:p w:rsidR="00F30A2D" w:rsidRDefault="00F30A2D">
      <w:pPr>
        <w:jc w:val="center"/>
        <w:rPr>
          <w:b/>
          <w:sz w:val="28"/>
          <w:szCs w:val="28"/>
        </w:rPr>
      </w:pPr>
    </w:p>
    <w:p w:rsidR="00F30A2D" w:rsidRDefault="00F30A2D">
      <w:pPr>
        <w:jc w:val="center"/>
        <w:rPr>
          <w:b/>
          <w:sz w:val="28"/>
          <w:szCs w:val="28"/>
        </w:rPr>
      </w:pPr>
    </w:p>
    <w:p w:rsidR="007265C5" w:rsidRPr="00DF73E4" w:rsidRDefault="007265C5">
      <w:pPr>
        <w:jc w:val="center"/>
        <w:rPr>
          <w:b/>
          <w:sz w:val="28"/>
          <w:szCs w:val="28"/>
        </w:rPr>
      </w:pPr>
      <w:r w:rsidRPr="00DF73E4">
        <w:rPr>
          <w:b/>
          <w:sz w:val="28"/>
          <w:szCs w:val="28"/>
        </w:rPr>
        <w:t>Уведомление</w:t>
      </w:r>
    </w:p>
    <w:p w:rsidR="007265C5" w:rsidRPr="00DF73E4" w:rsidRDefault="007265C5" w:rsidP="00987F9D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F30A2D" w:rsidRPr="009F7D5A" w:rsidRDefault="00D1472C">
      <w:pPr>
        <w:jc w:val="both"/>
        <w:rPr>
          <w:sz w:val="28"/>
          <w:szCs w:val="28"/>
        </w:rPr>
      </w:pPr>
      <w:r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>Информир</w:t>
      </w:r>
      <w:r w:rsidRPr="00DF73E4">
        <w:rPr>
          <w:sz w:val="28"/>
          <w:szCs w:val="28"/>
        </w:rPr>
        <w:t>ую Вас о том, что</w:t>
      </w:r>
      <w:r w:rsidR="00F30A2D">
        <w:rPr>
          <w:sz w:val="28"/>
          <w:szCs w:val="28"/>
        </w:rPr>
        <w:t xml:space="preserve"> </w:t>
      </w:r>
      <w:r w:rsidRPr="00DF73E4">
        <w:rPr>
          <w:sz w:val="28"/>
          <w:szCs w:val="28"/>
        </w:rPr>
        <w:t xml:space="preserve">в </w:t>
      </w:r>
      <w:r w:rsidR="00132D53">
        <w:rPr>
          <w:sz w:val="28"/>
          <w:szCs w:val="28"/>
        </w:rPr>
        <w:t xml:space="preserve">период с </w:t>
      </w:r>
      <w:r w:rsidR="00DD3066">
        <w:rPr>
          <w:sz w:val="28"/>
          <w:szCs w:val="28"/>
        </w:rPr>
        <w:t>_____</w:t>
      </w:r>
      <w:r w:rsidRPr="009F7D5A">
        <w:rPr>
          <w:sz w:val="28"/>
          <w:szCs w:val="28"/>
        </w:rPr>
        <w:t xml:space="preserve"> по </w:t>
      </w:r>
      <w:r w:rsidR="00DD3066">
        <w:rPr>
          <w:sz w:val="28"/>
          <w:szCs w:val="28"/>
        </w:rPr>
        <w:t xml:space="preserve">________ </w:t>
      </w:r>
      <w:r w:rsidR="00F30A2D" w:rsidRPr="009F7D5A">
        <w:rPr>
          <w:sz w:val="28"/>
          <w:szCs w:val="28"/>
        </w:rPr>
        <w:t xml:space="preserve"> 20</w:t>
      </w:r>
      <w:r w:rsidR="00DD3066">
        <w:rPr>
          <w:sz w:val="28"/>
          <w:szCs w:val="28"/>
        </w:rPr>
        <w:t>__</w:t>
      </w:r>
      <w:r w:rsidR="00F30A2D" w:rsidRPr="009F7D5A">
        <w:rPr>
          <w:sz w:val="28"/>
          <w:szCs w:val="28"/>
        </w:rPr>
        <w:t xml:space="preserve"> г.</w:t>
      </w:r>
    </w:p>
    <w:p w:rsidR="00F30A2D" w:rsidRDefault="00F30A2D" w:rsidP="00F30A2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F30A2D" w:rsidRPr="00F30A2D" w:rsidRDefault="00F30A2D" w:rsidP="00F30A2D">
      <w:pPr>
        <w:jc w:val="center"/>
        <w:rPr>
          <w:szCs w:val="28"/>
        </w:rPr>
      </w:pPr>
      <w:r w:rsidRPr="00F30A2D">
        <w:rPr>
          <w:szCs w:val="28"/>
        </w:rPr>
        <w:t>название учреждения полностью</w:t>
      </w:r>
    </w:p>
    <w:p w:rsidR="00F30A2D" w:rsidRDefault="00132D53" w:rsidP="00F30A2D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выездное мер</w:t>
      </w:r>
      <w:r w:rsidR="00D65C47">
        <w:rPr>
          <w:sz w:val="28"/>
          <w:szCs w:val="28"/>
        </w:rPr>
        <w:t xml:space="preserve">оприятие – </w:t>
      </w:r>
      <w:r w:rsidR="00DD306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по территории </w:t>
      </w:r>
    </w:p>
    <w:p w:rsidR="00DD3066" w:rsidRDefault="00DD3066" w:rsidP="00F30A2D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F30A2D" w:rsidRPr="00F30A2D" w:rsidRDefault="00F30A2D" w:rsidP="00F30A2D">
      <w:pPr>
        <w:jc w:val="center"/>
        <w:rPr>
          <w:szCs w:val="28"/>
        </w:rPr>
      </w:pPr>
      <w:r w:rsidRPr="00F30A2D">
        <w:rPr>
          <w:szCs w:val="28"/>
        </w:rPr>
        <w:t>название мероприятия</w:t>
      </w:r>
    </w:p>
    <w:p w:rsidR="007265C5" w:rsidRPr="00DF73E4" w:rsidRDefault="00132D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Наименование, адрес, контактный телефон </w:t>
      </w:r>
      <w:r w:rsidR="007265C5" w:rsidRPr="00DF73E4">
        <w:rPr>
          <w:b/>
          <w:sz w:val="28"/>
          <w:szCs w:val="28"/>
        </w:rPr>
        <w:t>организации.</w:t>
      </w:r>
    </w:p>
    <w:p w:rsidR="007265C5" w:rsidRPr="002B0750" w:rsidRDefault="002B0750">
      <w:pPr>
        <w:numPr>
          <w:ilvl w:val="0"/>
          <w:numId w:val="1"/>
        </w:numPr>
        <w:ind w:left="709" w:hanging="425"/>
        <w:jc w:val="both"/>
        <w:rPr>
          <w:b/>
          <w:color w:val="FF0000"/>
          <w:sz w:val="28"/>
          <w:szCs w:val="28"/>
          <w:u w:val="single"/>
        </w:rPr>
      </w:pPr>
      <w:r w:rsidRPr="002B0750">
        <w:rPr>
          <w:color w:val="FF0000"/>
          <w:sz w:val="28"/>
          <w:szCs w:val="28"/>
        </w:rPr>
        <w:t xml:space="preserve">ГБОУ </w:t>
      </w:r>
      <w:r w:rsidR="008B32A3">
        <w:rPr>
          <w:color w:val="FF0000"/>
          <w:sz w:val="28"/>
          <w:szCs w:val="28"/>
        </w:rPr>
        <w:t>_________</w:t>
      </w:r>
      <w:r w:rsidR="007265C5" w:rsidRPr="002B0750">
        <w:rPr>
          <w:color w:val="FF0000"/>
          <w:sz w:val="28"/>
          <w:szCs w:val="28"/>
        </w:rPr>
        <w:t xml:space="preserve">, </w:t>
      </w:r>
      <w:r w:rsidR="008B32A3">
        <w:rPr>
          <w:color w:val="FF0000"/>
          <w:sz w:val="28"/>
          <w:szCs w:val="28"/>
        </w:rPr>
        <w:t>___________</w:t>
      </w:r>
      <w:r>
        <w:rPr>
          <w:color w:val="FF0000"/>
          <w:sz w:val="28"/>
          <w:szCs w:val="28"/>
        </w:rPr>
        <w:t>, ди</w:t>
      </w:r>
      <w:r w:rsidR="00DE384F">
        <w:rPr>
          <w:color w:val="FF0000"/>
          <w:sz w:val="28"/>
          <w:szCs w:val="28"/>
        </w:rPr>
        <w:t xml:space="preserve">ректор </w:t>
      </w:r>
      <w:r w:rsidR="008B32A3">
        <w:rPr>
          <w:color w:val="FF0000"/>
          <w:sz w:val="28"/>
          <w:szCs w:val="28"/>
        </w:rPr>
        <w:t>_______</w:t>
      </w:r>
      <w:r w:rsidR="00DE384F">
        <w:rPr>
          <w:color w:val="FF0000"/>
          <w:sz w:val="28"/>
          <w:szCs w:val="28"/>
        </w:rPr>
        <w:t xml:space="preserve">, </w:t>
      </w:r>
      <w:proofErr w:type="spellStart"/>
      <w:r w:rsidR="00DE384F">
        <w:rPr>
          <w:color w:val="FF0000"/>
          <w:sz w:val="28"/>
          <w:szCs w:val="28"/>
        </w:rPr>
        <w:t>кон</w:t>
      </w:r>
      <w:r w:rsidR="008B32A3">
        <w:rPr>
          <w:color w:val="FF0000"/>
          <w:sz w:val="28"/>
          <w:szCs w:val="28"/>
        </w:rPr>
        <w:t>т</w:t>
      </w:r>
      <w:proofErr w:type="gramStart"/>
      <w:r w:rsidR="00DE384F">
        <w:rPr>
          <w:color w:val="FF0000"/>
          <w:sz w:val="28"/>
          <w:szCs w:val="28"/>
        </w:rPr>
        <w:t>.т</w:t>
      </w:r>
      <w:proofErr w:type="gramEnd"/>
      <w:r w:rsidR="00DE384F">
        <w:rPr>
          <w:color w:val="FF0000"/>
          <w:sz w:val="28"/>
          <w:szCs w:val="28"/>
        </w:rPr>
        <w:t>ел</w:t>
      </w:r>
      <w:proofErr w:type="spellEnd"/>
      <w:r w:rsidR="00DE384F">
        <w:rPr>
          <w:color w:val="FF0000"/>
          <w:sz w:val="28"/>
          <w:szCs w:val="28"/>
        </w:rPr>
        <w:t>. +7</w:t>
      </w:r>
      <w:r>
        <w:rPr>
          <w:color w:val="FF0000"/>
          <w:sz w:val="28"/>
          <w:szCs w:val="28"/>
        </w:rPr>
        <w:t>(000)</w:t>
      </w:r>
      <w:r w:rsidRPr="002B0750">
        <w:rPr>
          <w:color w:val="FF0000"/>
          <w:sz w:val="28"/>
          <w:szCs w:val="28"/>
        </w:rPr>
        <w:t>000</w:t>
      </w:r>
      <w:r>
        <w:rPr>
          <w:color w:val="FF0000"/>
          <w:sz w:val="28"/>
          <w:szCs w:val="28"/>
        </w:rPr>
        <w:t xml:space="preserve"> 0000, </w:t>
      </w:r>
      <w:r>
        <w:rPr>
          <w:color w:val="FF0000"/>
          <w:sz w:val="28"/>
          <w:szCs w:val="28"/>
          <w:lang w:val="en-US"/>
        </w:rPr>
        <w:t>e</w:t>
      </w:r>
      <w:r w:rsidRPr="002B0750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mail</w:t>
      </w:r>
      <w:r w:rsidR="008B32A3">
        <w:rPr>
          <w:color w:val="FF0000"/>
          <w:sz w:val="28"/>
          <w:szCs w:val="28"/>
        </w:rPr>
        <w:t xml:space="preserve"> ________</w:t>
      </w:r>
    </w:p>
    <w:p w:rsidR="002B0750" w:rsidRDefault="002B0750" w:rsidP="009F7D5A">
      <w:pPr>
        <w:numPr>
          <w:ilvl w:val="0"/>
          <w:numId w:val="1"/>
        </w:numPr>
        <w:pBdr>
          <w:bottom w:val="single" w:sz="4" w:space="1" w:color="auto"/>
        </w:pBdr>
        <w:ind w:left="709" w:hanging="425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265C5" w:rsidRPr="00F10A34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выездного мероприятия:</w:t>
      </w:r>
      <w:r w:rsidR="00743472">
        <w:rPr>
          <w:sz w:val="28"/>
          <w:szCs w:val="28"/>
        </w:rPr>
        <w:t xml:space="preserve"> </w:t>
      </w:r>
      <w:r w:rsidR="008B32A3">
        <w:rPr>
          <w:sz w:val="28"/>
          <w:szCs w:val="28"/>
        </w:rPr>
        <w:t>________________</w:t>
      </w:r>
      <w:r w:rsidR="00743472">
        <w:rPr>
          <w:sz w:val="28"/>
          <w:szCs w:val="28"/>
        </w:rPr>
        <w:t>, педагог дополнительного образования, +7(000)000 0000.</w:t>
      </w:r>
    </w:p>
    <w:p w:rsidR="007265C5" w:rsidRPr="002B0750" w:rsidRDefault="002B0750" w:rsidP="00AF67CC">
      <w:pPr>
        <w:jc w:val="center"/>
        <w:rPr>
          <w:szCs w:val="28"/>
        </w:rPr>
      </w:pPr>
      <w:r w:rsidRPr="002B0750">
        <w:rPr>
          <w:szCs w:val="28"/>
        </w:rPr>
        <w:t xml:space="preserve">ФИО руководителя группы, должность, </w:t>
      </w:r>
      <w:proofErr w:type="spellStart"/>
      <w:r w:rsidRPr="002B0750">
        <w:rPr>
          <w:szCs w:val="28"/>
        </w:rPr>
        <w:t>конт</w:t>
      </w:r>
      <w:proofErr w:type="gramStart"/>
      <w:r w:rsidRPr="002B0750">
        <w:rPr>
          <w:szCs w:val="28"/>
        </w:rPr>
        <w:t>.т</w:t>
      </w:r>
      <w:proofErr w:type="gramEnd"/>
      <w:r w:rsidRPr="002B0750">
        <w:rPr>
          <w:szCs w:val="28"/>
        </w:rPr>
        <w:t>елефон</w:t>
      </w:r>
      <w:proofErr w:type="spellEnd"/>
    </w:p>
    <w:p w:rsidR="00132D53" w:rsidRDefault="00132D53" w:rsidP="00831279">
      <w:pPr>
        <w:numPr>
          <w:ilvl w:val="0"/>
          <w:numId w:val="1"/>
        </w:numPr>
        <w:tabs>
          <w:tab w:val="clear" w:pos="708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выездного мероприятия с указанием ФИО (при наличии), даты рождения, адреса места жительства и контактного номера телефона каждого из участников (приложение № 1).</w:t>
      </w:r>
    </w:p>
    <w:p w:rsidR="00987F9D" w:rsidRPr="00752E2F" w:rsidRDefault="00987F9D" w:rsidP="00752E2F">
      <w:pPr>
        <w:numPr>
          <w:ilvl w:val="0"/>
          <w:numId w:val="5"/>
        </w:numPr>
        <w:suppressAutoHyphens w:val="0"/>
        <w:spacing w:after="24" w:line="232" w:lineRule="auto"/>
        <w:ind w:left="709" w:hanging="425"/>
        <w:jc w:val="both"/>
        <w:rPr>
          <w:rFonts w:eastAsia="Times New Roman"/>
          <w:sz w:val="22"/>
          <w:szCs w:val="22"/>
          <w:lang w:eastAsia="en-US"/>
        </w:rPr>
      </w:pPr>
      <w:r>
        <w:rPr>
          <w:sz w:val="28"/>
        </w:rPr>
        <w:t>Планируемые дата и время выхода на маршрут и возвращения с маршрута, а также срок и способ информирования территориального органа МЧС России и его оконч</w:t>
      </w:r>
      <w:r w:rsidR="00752E2F">
        <w:rPr>
          <w:sz w:val="28"/>
        </w:rPr>
        <w:t>ании (п</w:t>
      </w:r>
      <w:r>
        <w:rPr>
          <w:sz w:val="28"/>
        </w:rPr>
        <w:t xml:space="preserve">риложение </w:t>
      </w:r>
      <w:r w:rsidR="00752E2F">
        <w:rPr>
          <w:sz w:val="28"/>
        </w:rPr>
        <w:t xml:space="preserve">№ 2 – </w:t>
      </w:r>
      <w:r w:rsidR="008632CD">
        <w:rPr>
          <w:sz w:val="28"/>
        </w:rPr>
        <w:t>выписка из маршрутной книжки</w:t>
      </w:r>
      <w:r w:rsidRPr="00752E2F">
        <w:rPr>
          <w:sz w:val="28"/>
        </w:rPr>
        <w:t>).</w:t>
      </w:r>
    </w:p>
    <w:p w:rsidR="00987F9D" w:rsidRDefault="00987F9D" w:rsidP="00DE384F">
      <w:pPr>
        <w:numPr>
          <w:ilvl w:val="0"/>
          <w:numId w:val="5"/>
        </w:numPr>
        <w:suppressAutoHyphens w:val="0"/>
        <w:spacing w:after="24" w:line="232" w:lineRule="auto"/>
        <w:ind w:left="709" w:hanging="425"/>
        <w:jc w:val="both"/>
      </w:pPr>
      <w:r>
        <w:rPr>
          <w:sz w:val="28"/>
        </w:rPr>
        <w:t xml:space="preserve">Информация о маршруте передвижения (место начала и окончания маршрута, предполагаемые места ночлега и отдыха, маршруты аварийных выходов (для маршрутов, имеющих категории сложности согласно п. 4.3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54601</w:t>
      </w:r>
      <w:r w:rsidR="00BE1DA1">
        <w:rPr>
          <w:sz w:val="28"/>
        </w:rPr>
        <w:t>-</w:t>
      </w:r>
      <w:r>
        <w:rPr>
          <w:sz w:val="28"/>
        </w:rPr>
        <w:t>2011), наличии опасных участков на маршруте (речных порогов, водопадов, ледников, переходов по льду и иных участков)</w:t>
      </w:r>
      <w:r w:rsidR="00DD3066">
        <w:rPr>
          <w:sz w:val="28"/>
        </w:rPr>
        <w:t xml:space="preserve"> (ПРИМЕР)</w:t>
      </w:r>
      <w:r>
        <w:rPr>
          <w:sz w:val="28"/>
        </w:rPr>
        <w:t xml:space="preserve"> — </w:t>
      </w:r>
      <w:r w:rsidRPr="00BE1DA1">
        <w:rPr>
          <w:b/>
          <w:bCs/>
          <w:sz w:val="28"/>
        </w:rPr>
        <w:t xml:space="preserve">маршрут 1 категории с прохождением </w:t>
      </w:r>
      <w:proofErr w:type="spellStart"/>
      <w:r w:rsidRPr="00BE1DA1">
        <w:rPr>
          <w:b/>
          <w:bCs/>
          <w:sz w:val="28"/>
        </w:rPr>
        <w:t>некатегорийных</w:t>
      </w:r>
      <w:proofErr w:type="spellEnd"/>
      <w:r w:rsidRPr="00BE1DA1">
        <w:rPr>
          <w:b/>
          <w:bCs/>
          <w:sz w:val="28"/>
        </w:rPr>
        <w:t xml:space="preserve"> перевалов.</w:t>
      </w:r>
    </w:p>
    <w:p w:rsidR="00987F9D" w:rsidRDefault="00987F9D" w:rsidP="00DE384F">
      <w:pPr>
        <w:numPr>
          <w:ilvl w:val="0"/>
          <w:numId w:val="5"/>
        </w:numPr>
        <w:suppressAutoHyphens w:val="0"/>
        <w:spacing w:after="68" w:line="232" w:lineRule="auto"/>
        <w:ind w:left="709" w:hanging="425"/>
        <w:jc w:val="both"/>
      </w:pPr>
      <w:r>
        <w:rPr>
          <w:sz w:val="28"/>
        </w:rPr>
        <w:t>Наличие у участников туристского мероприятия:</w:t>
      </w:r>
    </w:p>
    <w:p w:rsidR="00D65C47" w:rsidRDefault="00987F9D" w:rsidP="00D65C47">
      <w:pPr>
        <w:pStyle w:val="ae"/>
        <w:numPr>
          <w:ilvl w:val="0"/>
          <w:numId w:val="9"/>
        </w:numPr>
        <w:suppressAutoHyphens w:val="0"/>
        <w:spacing w:after="24" w:line="232" w:lineRule="auto"/>
        <w:ind w:left="1560" w:right="3"/>
        <w:jc w:val="both"/>
      </w:pPr>
      <w:r w:rsidRPr="00987F9D">
        <w:rPr>
          <w:sz w:val="28"/>
        </w:rPr>
        <w:t>средств оказания первой медици</w:t>
      </w:r>
      <w:r w:rsidR="00DE384F">
        <w:rPr>
          <w:sz w:val="28"/>
        </w:rPr>
        <w:t xml:space="preserve">нской помощи – </w:t>
      </w:r>
      <w:r w:rsidRPr="00DE384F">
        <w:rPr>
          <w:sz w:val="28"/>
        </w:rPr>
        <w:t xml:space="preserve">один из </w:t>
      </w:r>
      <w:r w:rsidRPr="00DE384F">
        <w:rPr>
          <w:b/>
          <w:bCs/>
          <w:sz w:val="28"/>
        </w:rPr>
        <w:t>сопровождающих имеет удостоверение о прохождении курсов «Оказание первой помощи», имеется аптечка;</w:t>
      </w:r>
    </w:p>
    <w:p w:rsidR="00BE1DA1" w:rsidRPr="00D65C47" w:rsidRDefault="00987F9D" w:rsidP="00D65C47">
      <w:pPr>
        <w:pStyle w:val="ae"/>
        <w:numPr>
          <w:ilvl w:val="0"/>
          <w:numId w:val="9"/>
        </w:numPr>
        <w:suppressAutoHyphens w:val="0"/>
        <w:spacing w:after="24" w:line="232" w:lineRule="auto"/>
        <w:ind w:left="1560" w:right="3"/>
        <w:jc w:val="both"/>
      </w:pPr>
      <w:r w:rsidRPr="00D65C47">
        <w:rPr>
          <w:sz w:val="28"/>
        </w:rPr>
        <w:lastRenderedPageBreak/>
        <w:t>сре</w:t>
      </w:r>
      <w:proofErr w:type="gramStart"/>
      <w:r w:rsidRPr="00D65C47">
        <w:rPr>
          <w:sz w:val="28"/>
        </w:rPr>
        <w:t>дств св</w:t>
      </w:r>
      <w:proofErr w:type="gramEnd"/>
      <w:r w:rsidRPr="00D65C47">
        <w:rPr>
          <w:sz w:val="28"/>
        </w:rPr>
        <w:t xml:space="preserve">язи, применение которых обеспечит организацию связи с учетом особенностей маршрута передвижения, и заряженных запасных элементов к ним </w:t>
      </w:r>
      <w:r w:rsidR="00DE384F" w:rsidRPr="00D65C47">
        <w:rPr>
          <w:b/>
          <w:bCs/>
          <w:sz w:val="28"/>
        </w:rPr>
        <w:t>–</w:t>
      </w:r>
      <w:r w:rsidRPr="00D65C47">
        <w:rPr>
          <w:b/>
          <w:bCs/>
          <w:sz w:val="28"/>
        </w:rPr>
        <w:t xml:space="preserve"> </w:t>
      </w:r>
      <w:r w:rsidR="00DE384F" w:rsidRPr="00D65C47">
        <w:rPr>
          <w:b/>
          <w:bCs/>
          <w:sz w:val="28"/>
        </w:rPr>
        <w:t xml:space="preserve">в части маршрута </w:t>
      </w:r>
      <w:r w:rsidRPr="00D65C47">
        <w:rPr>
          <w:b/>
          <w:bCs/>
          <w:sz w:val="28"/>
        </w:rPr>
        <w:t xml:space="preserve">имеется </w:t>
      </w:r>
      <w:r w:rsidR="00DE384F" w:rsidRPr="00D65C47">
        <w:rPr>
          <w:b/>
          <w:bCs/>
          <w:sz w:val="28"/>
        </w:rPr>
        <w:t xml:space="preserve">устойчивая </w:t>
      </w:r>
      <w:r w:rsidRPr="00D65C47">
        <w:rPr>
          <w:b/>
          <w:bCs/>
          <w:sz w:val="28"/>
        </w:rPr>
        <w:t xml:space="preserve">сотовая связь, </w:t>
      </w:r>
      <w:r w:rsidR="00DE384F" w:rsidRPr="00D65C47">
        <w:rPr>
          <w:b/>
          <w:bCs/>
          <w:sz w:val="28"/>
        </w:rPr>
        <w:t xml:space="preserve">а также </w:t>
      </w:r>
      <w:r w:rsidRPr="00D65C47">
        <w:rPr>
          <w:b/>
          <w:bCs/>
          <w:sz w:val="28"/>
        </w:rPr>
        <w:t>средства спутниковой связи</w:t>
      </w:r>
      <w:r w:rsidR="00DE384F" w:rsidRPr="00D65C47">
        <w:rPr>
          <w:b/>
          <w:bCs/>
          <w:sz w:val="28"/>
        </w:rPr>
        <w:t xml:space="preserve"> </w:t>
      </w:r>
      <w:r w:rsidR="00DD3066">
        <w:rPr>
          <w:bCs/>
          <w:color w:val="FF0000"/>
          <w:sz w:val="28"/>
        </w:rPr>
        <w:t xml:space="preserve">(номер спутникового </w:t>
      </w:r>
      <w:r w:rsidR="00DE384F" w:rsidRPr="00D65C47">
        <w:rPr>
          <w:bCs/>
          <w:color w:val="FF0000"/>
          <w:sz w:val="28"/>
        </w:rPr>
        <w:t>телефона)</w:t>
      </w:r>
      <w:r w:rsidRPr="00D65C47">
        <w:rPr>
          <w:bCs/>
          <w:color w:val="FF0000"/>
          <w:sz w:val="28"/>
        </w:rPr>
        <w:t>;</w:t>
      </w:r>
      <w:r w:rsidRPr="00D65C47">
        <w:rPr>
          <w:color w:val="FF0000"/>
          <w:sz w:val="28"/>
        </w:rPr>
        <w:t xml:space="preserve"> </w:t>
      </w:r>
    </w:p>
    <w:p w:rsidR="00987F9D" w:rsidRPr="008632CD" w:rsidRDefault="00987F9D" w:rsidP="00BE1DA1">
      <w:pPr>
        <w:pStyle w:val="ae"/>
        <w:numPr>
          <w:ilvl w:val="0"/>
          <w:numId w:val="9"/>
        </w:numPr>
        <w:suppressAutoHyphens w:val="0"/>
        <w:spacing w:after="330" w:line="247" w:lineRule="auto"/>
        <w:ind w:left="1560" w:right="3"/>
        <w:jc w:val="both"/>
        <w:rPr>
          <w:color w:val="FF0000"/>
        </w:rPr>
      </w:pPr>
      <w:r w:rsidRPr="00987F9D">
        <w:rPr>
          <w:sz w:val="28"/>
        </w:rPr>
        <w:t xml:space="preserve">сигнальных средств — </w:t>
      </w:r>
      <w:r w:rsidR="008632CD" w:rsidRPr="008632CD">
        <w:rPr>
          <w:color w:val="FF0000"/>
          <w:sz w:val="28"/>
        </w:rPr>
        <w:t xml:space="preserve">указываются </w:t>
      </w:r>
      <w:r w:rsidR="00DD3066">
        <w:rPr>
          <w:color w:val="FF0000"/>
          <w:sz w:val="28"/>
        </w:rPr>
        <w:t>(</w:t>
      </w:r>
      <w:r w:rsidR="008632CD" w:rsidRPr="008632CD">
        <w:rPr>
          <w:color w:val="FF0000"/>
          <w:sz w:val="28"/>
        </w:rPr>
        <w:t xml:space="preserve">или </w:t>
      </w:r>
      <w:r w:rsidRPr="008632CD">
        <w:rPr>
          <w:bCs/>
          <w:color w:val="FF0000"/>
          <w:sz w:val="28"/>
        </w:rPr>
        <w:t>не требуются сигнальные средства</w:t>
      </w:r>
      <w:r w:rsidR="00DD3066">
        <w:rPr>
          <w:bCs/>
          <w:color w:val="FF0000"/>
          <w:sz w:val="28"/>
        </w:rPr>
        <w:t>)</w:t>
      </w:r>
      <w:r w:rsidRPr="008632CD">
        <w:rPr>
          <w:bCs/>
          <w:color w:val="FF0000"/>
          <w:sz w:val="28"/>
        </w:rPr>
        <w:t>.</w:t>
      </w:r>
    </w:p>
    <w:p w:rsidR="00987F9D" w:rsidRDefault="00987F9D" w:rsidP="00340459">
      <w:pPr>
        <w:numPr>
          <w:ilvl w:val="0"/>
          <w:numId w:val="5"/>
        </w:numPr>
        <w:suppressAutoHyphens w:val="0"/>
        <w:spacing w:after="30" w:line="247" w:lineRule="auto"/>
        <w:ind w:left="799" w:hanging="515"/>
        <w:jc w:val="both"/>
      </w:pPr>
      <w:proofErr w:type="gramStart"/>
      <w:r>
        <w:rPr>
          <w:sz w:val="28"/>
        </w:rPr>
        <w:t>Сроки (дата и время) и способы организации сеансов с</w:t>
      </w:r>
      <w:r w:rsidR="00DE384F">
        <w:rPr>
          <w:sz w:val="28"/>
        </w:rPr>
        <w:t>вязи на маршруте передвижения (п</w:t>
      </w:r>
      <w:r>
        <w:rPr>
          <w:sz w:val="28"/>
        </w:rPr>
        <w:t xml:space="preserve">риложение </w:t>
      </w:r>
      <w:r w:rsidR="00DE384F">
        <w:rPr>
          <w:sz w:val="28"/>
        </w:rPr>
        <w:t xml:space="preserve">№ </w:t>
      </w:r>
      <w:r w:rsidR="00340459">
        <w:rPr>
          <w:sz w:val="28"/>
        </w:rPr>
        <w:t xml:space="preserve">2 – </w:t>
      </w:r>
      <w:r w:rsidR="004F3A33">
        <w:rPr>
          <w:sz w:val="28"/>
        </w:rPr>
        <w:t xml:space="preserve">маршрутная книжка) </w:t>
      </w:r>
      <w:r w:rsidRPr="00340459">
        <w:rPr>
          <w:b/>
          <w:bCs/>
          <w:sz w:val="28"/>
        </w:rPr>
        <w:t xml:space="preserve">с направляющей организацией </w:t>
      </w:r>
      <w:r w:rsidRPr="00340459">
        <w:rPr>
          <w:bCs/>
          <w:sz w:val="28"/>
        </w:rPr>
        <w:t>(</w:t>
      </w:r>
      <w:r w:rsidR="008A0BD9" w:rsidRPr="00340459">
        <w:rPr>
          <w:bCs/>
          <w:sz w:val="28"/>
        </w:rPr>
        <w:t xml:space="preserve">ГБОУ Школа </w:t>
      </w:r>
      <w:r w:rsidR="008A0BD9" w:rsidRPr="00340459">
        <w:rPr>
          <w:bCs/>
          <w:sz w:val="28"/>
          <w:lang w:val="en-US"/>
        </w:rPr>
        <w:t>XXX</w:t>
      </w:r>
      <w:r w:rsidR="008A0BD9" w:rsidRPr="00340459">
        <w:rPr>
          <w:bCs/>
          <w:sz w:val="28"/>
        </w:rPr>
        <w:t>)</w:t>
      </w:r>
      <w:r w:rsidRPr="00340459">
        <w:rPr>
          <w:b/>
          <w:bCs/>
          <w:sz w:val="28"/>
        </w:rPr>
        <w:t xml:space="preserve"> по сотовой связи по прибытии, выходе на маршрут, затем не реже одного раза в три дня (пр</w:t>
      </w:r>
      <w:r w:rsidR="008A0BD9" w:rsidRPr="00340459">
        <w:rPr>
          <w:b/>
          <w:bCs/>
          <w:sz w:val="28"/>
        </w:rPr>
        <w:t>и происшествиях незамедлительно</w:t>
      </w:r>
      <w:r w:rsidR="00021D72" w:rsidRPr="00340459">
        <w:rPr>
          <w:b/>
          <w:bCs/>
          <w:sz w:val="28"/>
        </w:rPr>
        <w:t xml:space="preserve">) по </w:t>
      </w:r>
      <w:r w:rsidR="008A0BD9" w:rsidRPr="00340459">
        <w:rPr>
          <w:b/>
          <w:bCs/>
          <w:sz w:val="28"/>
        </w:rPr>
        <w:t>спутниковой связи</w:t>
      </w:r>
      <w:r w:rsidRPr="00340459">
        <w:rPr>
          <w:b/>
          <w:bCs/>
          <w:sz w:val="28"/>
        </w:rPr>
        <w:t>, по завершении маршрута и отправлении в Москву.</w:t>
      </w:r>
      <w:proofErr w:type="gramEnd"/>
      <w:r w:rsidRPr="00340459">
        <w:rPr>
          <w:b/>
          <w:bCs/>
          <w:sz w:val="28"/>
        </w:rPr>
        <w:t xml:space="preserve"> В ПСС — по месту проведения похода сроки сеансов будут согласованы при регистрации туристской группы.</w:t>
      </w:r>
    </w:p>
    <w:p w:rsidR="00987F9D" w:rsidRDefault="00987F9D" w:rsidP="00987F9D">
      <w:pPr>
        <w:numPr>
          <w:ilvl w:val="0"/>
          <w:numId w:val="5"/>
        </w:numPr>
        <w:suppressAutoHyphens w:val="0"/>
        <w:spacing w:after="30" w:line="247" w:lineRule="auto"/>
        <w:ind w:left="799" w:hanging="515"/>
        <w:jc w:val="both"/>
      </w:pPr>
      <w:r>
        <w:rPr>
          <w:sz w:val="28"/>
        </w:rPr>
        <w:t>Применяемые средства передвижения (при наличии) —</w:t>
      </w:r>
      <w:r w:rsidR="008632CD">
        <w:rPr>
          <w:sz w:val="28"/>
        </w:rPr>
        <w:t xml:space="preserve"> </w:t>
      </w:r>
      <w:r w:rsidR="008632CD" w:rsidRPr="008632CD">
        <w:rPr>
          <w:color w:val="FF0000"/>
          <w:sz w:val="28"/>
        </w:rPr>
        <w:t>указываются средства передвижения</w:t>
      </w:r>
      <w:r w:rsidRPr="00BE1DA1">
        <w:rPr>
          <w:b/>
          <w:bCs/>
          <w:sz w:val="28"/>
        </w:rPr>
        <w:t>.</w:t>
      </w:r>
    </w:p>
    <w:p w:rsidR="00987F9D" w:rsidRDefault="00987F9D" w:rsidP="00987F9D">
      <w:pPr>
        <w:numPr>
          <w:ilvl w:val="0"/>
          <w:numId w:val="5"/>
        </w:numPr>
        <w:suppressAutoHyphens w:val="0"/>
        <w:spacing w:after="69" w:line="247" w:lineRule="auto"/>
        <w:ind w:left="799" w:hanging="515"/>
        <w:jc w:val="both"/>
      </w:pPr>
      <w:r>
        <w:rPr>
          <w:sz w:val="28"/>
        </w:rPr>
        <w:t xml:space="preserve">ФИО и контактный телефон лица, предоставившего сведения: </w:t>
      </w:r>
      <w:r w:rsidR="008B32A3">
        <w:rPr>
          <w:sz w:val="28"/>
        </w:rPr>
        <w:t>______</w:t>
      </w:r>
      <w:r>
        <w:rPr>
          <w:sz w:val="28"/>
        </w:rPr>
        <w:t>.</w:t>
      </w:r>
    </w:p>
    <w:p w:rsidR="00987F9D" w:rsidRPr="00021D72" w:rsidRDefault="00987F9D" w:rsidP="00987F9D">
      <w:pPr>
        <w:numPr>
          <w:ilvl w:val="0"/>
          <w:numId w:val="5"/>
        </w:numPr>
        <w:suppressAutoHyphens w:val="0"/>
        <w:spacing w:after="30" w:line="247" w:lineRule="auto"/>
        <w:ind w:left="799" w:hanging="515"/>
        <w:jc w:val="both"/>
        <w:rPr>
          <w:b/>
        </w:rPr>
      </w:pPr>
      <w:r>
        <w:rPr>
          <w:sz w:val="28"/>
        </w:rPr>
        <w:t xml:space="preserve">Дополнительная информация: заместитель руководителя </w:t>
      </w:r>
      <w:r w:rsidR="008B32A3">
        <w:rPr>
          <w:b/>
          <w:sz w:val="28"/>
        </w:rPr>
        <w:t>_______, телефон ____________</w:t>
      </w:r>
      <w:r w:rsidR="00021D72">
        <w:rPr>
          <w:b/>
          <w:bCs/>
          <w:sz w:val="28"/>
        </w:rPr>
        <w:t>.</w:t>
      </w:r>
    </w:p>
    <w:p w:rsidR="00987F9D" w:rsidRDefault="00987F9D" w:rsidP="00987F9D">
      <w:pPr>
        <w:suppressAutoHyphens w:val="0"/>
        <w:spacing w:after="30" w:line="247" w:lineRule="auto"/>
        <w:ind w:left="799"/>
        <w:jc w:val="both"/>
      </w:pPr>
    </w:p>
    <w:p w:rsidR="007265C5" w:rsidRPr="00DF73E4" w:rsidRDefault="007265C5">
      <w:pPr>
        <w:jc w:val="both"/>
        <w:rPr>
          <w:sz w:val="28"/>
          <w:szCs w:val="28"/>
        </w:rPr>
      </w:pPr>
    </w:p>
    <w:p w:rsidR="007265C5" w:rsidRPr="00DF73E4" w:rsidRDefault="007265C5">
      <w:pPr>
        <w:jc w:val="both"/>
        <w:rPr>
          <w:b/>
          <w:sz w:val="28"/>
          <w:szCs w:val="28"/>
        </w:rPr>
      </w:pPr>
    </w:p>
    <w:p w:rsidR="007265C5" w:rsidRPr="00CE356D" w:rsidRDefault="00DF73E4">
      <w:pPr>
        <w:jc w:val="both"/>
        <w:rPr>
          <w:i/>
          <w:szCs w:val="28"/>
        </w:rPr>
      </w:pPr>
      <w:r w:rsidRPr="00DF73E4">
        <w:rPr>
          <w:b/>
          <w:sz w:val="28"/>
          <w:szCs w:val="28"/>
        </w:rPr>
        <w:tab/>
      </w:r>
      <w:r w:rsidRPr="00DF73E4">
        <w:rPr>
          <w:b/>
          <w:sz w:val="28"/>
          <w:szCs w:val="28"/>
        </w:rPr>
        <w:tab/>
      </w:r>
      <w:r w:rsidR="007265C5" w:rsidRPr="00DF73E4">
        <w:rPr>
          <w:sz w:val="28"/>
          <w:szCs w:val="28"/>
        </w:rPr>
        <w:t>Директор</w:t>
      </w:r>
      <w:r w:rsidR="007265C5"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ab/>
      </w:r>
      <w:r w:rsidR="007265C5" w:rsidRPr="00DF73E4">
        <w:rPr>
          <w:sz w:val="28"/>
          <w:szCs w:val="28"/>
        </w:rPr>
        <w:tab/>
      </w:r>
      <w:r w:rsidR="00CE356D" w:rsidRPr="00CE356D">
        <w:rPr>
          <w:i/>
          <w:szCs w:val="28"/>
        </w:rPr>
        <w:t>ФИО, подпись, печать</w:t>
      </w:r>
    </w:p>
    <w:p w:rsidR="007265C5" w:rsidRPr="00CE356D" w:rsidRDefault="007265C5">
      <w:pPr>
        <w:jc w:val="both"/>
        <w:rPr>
          <w:b/>
          <w:i/>
          <w:szCs w:val="28"/>
        </w:rPr>
      </w:pPr>
    </w:p>
    <w:p w:rsidR="007265C5" w:rsidRPr="00DF73E4" w:rsidRDefault="007265C5">
      <w:pPr>
        <w:jc w:val="both"/>
        <w:rPr>
          <w:b/>
          <w:i/>
          <w:sz w:val="18"/>
          <w:szCs w:val="28"/>
        </w:rPr>
      </w:pPr>
    </w:p>
    <w:p w:rsidR="007265C5" w:rsidRPr="00DF73E4" w:rsidRDefault="007265C5">
      <w:pPr>
        <w:jc w:val="both"/>
        <w:rPr>
          <w:b/>
          <w:i/>
          <w:sz w:val="18"/>
          <w:szCs w:val="28"/>
        </w:rPr>
      </w:pPr>
    </w:p>
    <w:p w:rsidR="007265C5" w:rsidRPr="00DF73E4" w:rsidRDefault="007265C5">
      <w:pPr>
        <w:jc w:val="both"/>
        <w:rPr>
          <w:b/>
          <w:i/>
          <w:sz w:val="18"/>
          <w:szCs w:val="28"/>
        </w:rPr>
      </w:pPr>
    </w:p>
    <w:p w:rsidR="007265C5" w:rsidRPr="00DF73E4" w:rsidRDefault="007265C5">
      <w:pPr>
        <w:jc w:val="both"/>
        <w:rPr>
          <w:b/>
          <w:i/>
          <w:sz w:val="18"/>
          <w:szCs w:val="28"/>
        </w:rPr>
      </w:pPr>
    </w:p>
    <w:p w:rsidR="007265C5" w:rsidRDefault="00DF73E4" w:rsidP="008B32A3">
      <w:pPr>
        <w:jc w:val="both"/>
        <w:rPr>
          <w:sz w:val="18"/>
          <w:szCs w:val="28"/>
        </w:rPr>
      </w:pPr>
      <w:r w:rsidRPr="00DF73E4">
        <w:rPr>
          <w:sz w:val="18"/>
          <w:szCs w:val="28"/>
        </w:rPr>
        <w:t xml:space="preserve">Исп. </w:t>
      </w:r>
      <w:r w:rsidR="008B32A3">
        <w:rPr>
          <w:sz w:val="18"/>
          <w:szCs w:val="28"/>
        </w:rPr>
        <w:t>….</w:t>
      </w:r>
    </w:p>
    <w:p w:rsidR="00F67BBB" w:rsidRDefault="00F67BBB">
      <w:pPr>
        <w:jc w:val="both"/>
        <w:rPr>
          <w:sz w:val="18"/>
          <w:szCs w:val="28"/>
        </w:rPr>
      </w:pPr>
    </w:p>
    <w:p w:rsidR="00F67BBB" w:rsidRDefault="00F67BBB">
      <w:pPr>
        <w:jc w:val="both"/>
        <w:rPr>
          <w:sz w:val="18"/>
          <w:szCs w:val="28"/>
        </w:rPr>
      </w:pPr>
    </w:p>
    <w:p w:rsidR="00F67BBB" w:rsidRDefault="00F67BBB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>
      <w:pPr>
        <w:jc w:val="both"/>
        <w:rPr>
          <w:sz w:val="18"/>
          <w:szCs w:val="28"/>
        </w:rPr>
      </w:pPr>
    </w:p>
    <w:p w:rsidR="00702A81" w:rsidRDefault="00702A81" w:rsidP="00702A81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52E2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tbl>
      <w:tblPr>
        <w:tblW w:w="1038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004"/>
        <w:gridCol w:w="1418"/>
        <w:gridCol w:w="4111"/>
      </w:tblGrid>
      <w:tr w:rsidR="00702A81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A81" w:rsidRDefault="00702A81" w:rsidP="00EF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A81" w:rsidRDefault="00702A81" w:rsidP="00EF7421">
            <w:pPr>
              <w:jc w:val="center"/>
              <w:rPr>
                <w:sz w:val="22"/>
                <w:szCs w:val="22"/>
              </w:rPr>
            </w:pPr>
            <w:r>
              <w:t>ФИО участников</w:t>
            </w:r>
            <w:r w:rsidR="008B32A3">
              <w:t>, в том числе руководителей (заместителей руководителя)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A81" w:rsidRDefault="00702A81" w:rsidP="00EF7421">
            <w:pPr>
              <w:jc w:val="center"/>
              <w:rPr>
                <w:sz w:val="22"/>
                <w:szCs w:val="22"/>
              </w:rPr>
            </w:pPr>
            <w:r>
              <w:t>Дата рождения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A81" w:rsidRDefault="00702A81" w:rsidP="00C565DE">
            <w:pPr>
              <w:jc w:val="center"/>
            </w:pPr>
            <w:r>
              <w:t>Адр</w:t>
            </w:r>
            <w:r w:rsidR="00C565DE">
              <w:t>еса места жительства участников. Контактные номера телефонов.</w:t>
            </w:r>
          </w:p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C349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C34948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C349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trHeight w:val="1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trHeight w:val="1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C349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trHeight w:val="17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6044D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6044D" w:rsidRDefault="00C34948" w:rsidP="00EF742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EF742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744A64" w:rsidRDefault="00C34948" w:rsidP="00EF7421"/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F4409" w:rsidRDefault="00C34948" w:rsidP="00EF7421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F4409" w:rsidRDefault="00C34948" w:rsidP="00EF742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CF4409" w:rsidRDefault="00C34948" w:rsidP="00EF7421">
            <w:pPr>
              <w:jc w:val="center"/>
              <w:rPr>
                <w:b/>
              </w:rPr>
            </w:pPr>
          </w:p>
        </w:tc>
      </w:tr>
      <w:tr w:rsidR="00C34948" w:rsidTr="00C34948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Default="00C34948" w:rsidP="00702A8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948" w:rsidRPr="00CF4409" w:rsidRDefault="00C34948" w:rsidP="00EF7421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948" w:rsidRPr="00CF4409" w:rsidRDefault="00C34948" w:rsidP="00EF7421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948" w:rsidRPr="00CF4409" w:rsidRDefault="00C34948" w:rsidP="00EF7421">
            <w:pPr>
              <w:jc w:val="center"/>
              <w:rPr>
                <w:b/>
              </w:rPr>
            </w:pPr>
          </w:p>
        </w:tc>
      </w:tr>
    </w:tbl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C565DE" w:rsidRDefault="00C565DE" w:rsidP="00702A81">
      <w:pPr>
        <w:jc w:val="both"/>
        <w:rPr>
          <w:b/>
          <w:sz w:val="28"/>
          <w:szCs w:val="28"/>
        </w:rPr>
      </w:pPr>
    </w:p>
    <w:p w:rsidR="00C565DE" w:rsidRDefault="00C565DE" w:rsidP="00702A81">
      <w:pPr>
        <w:jc w:val="both"/>
        <w:rPr>
          <w:b/>
          <w:sz w:val="28"/>
          <w:szCs w:val="28"/>
        </w:rPr>
      </w:pPr>
    </w:p>
    <w:p w:rsidR="00C565DE" w:rsidRDefault="00C565DE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b/>
          <w:sz w:val="28"/>
          <w:szCs w:val="28"/>
        </w:rPr>
      </w:pPr>
    </w:p>
    <w:p w:rsidR="00702A81" w:rsidRDefault="00702A81" w:rsidP="00702A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565D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C565DE" w:rsidRDefault="00C565DE" w:rsidP="00C56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маршрутной книжки группы.</w:t>
      </w:r>
    </w:p>
    <w:p w:rsidR="00C565DE" w:rsidRDefault="00C565DE" w:rsidP="00C565DE">
      <w:pPr>
        <w:rPr>
          <w:b/>
          <w:sz w:val="28"/>
          <w:szCs w:val="28"/>
        </w:rPr>
      </w:pPr>
    </w:p>
    <w:p w:rsidR="00C565DE" w:rsidRPr="00DA452E" w:rsidRDefault="00C565DE" w:rsidP="00C565DE">
      <w:pPr>
        <w:jc w:val="center"/>
        <w:rPr>
          <w:b/>
        </w:rPr>
      </w:pPr>
      <w:r w:rsidRPr="00DA452E">
        <w:rPr>
          <w:b/>
        </w:rPr>
        <w:t>3.1. График движения по маршруту</w:t>
      </w:r>
      <w:r w:rsidR="00743472">
        <w:rPr>
          <w:b/>
        </w:rPr>
        <w:t xml:space="preserve"> </w:t>
      </w:r>
      <w:r w:rsidRPr="00DA452E">
        <w:rPr>
          <w:b/>
        </w:rPr>
        <w:t>(заявленный) *</w:t>
      </w:r>
    </w:p>
    <w:p w:rsidR="00C565DE" w:rsidRPr="00DA452E" w:rsidRDefault="00C565DE" w:rsidP="00C565DE">
      <w:pPr>
        <w:jc w:val="center"/>
        <w:rPr>
          <w:b/>
        </w:rPr>
      </w:pPr>
    </w:p>
    <w:tbl>
      <w:tblPr>
        <w:tblW w:w="7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789"/>
        <w:gridCol w:w="3002"/>
        <w:gridCol w:w="655"/>
        <w:gridCol w:w="1778"/>
      </w:tblGrid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Даты</w:t>
            </w: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День</w:t>
            </w:r>
          </w:p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пути</w:t>
            </w: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Участок</w:t>
            </w:r>
            <w:r w:rsidR="00743472" w:rsidRPr="00CF4409">
              <w:rPr>
                <w:b/>
              </w:rPr>
              <w:t xml:space="preserve"> </w:t>
            </w:r>
            <w:r w:rsidRPr="00CF4409">
              <w:rPr>
                <w:b/>
              </w:rPr>
              <w:t>маршрута</w:t>
            </w: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Км</w:t>
            </w: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Способ</w:t>
            </w:r>
          </w:p>
          <w:p w:rsidR="00C565DE" w:rsidRPr="00CF4409" w:rsidRDefault="00C565DE" w:rsidP="00CF4409">
            <w:pPr>
              <w:pStyle w:val="af"/>
              <w:jc w:val="center"/>
              <w:rPr>
                <w:b/>
              </w:rPr>
            </w:pPr>
            <w:r w:rsidRPr="00CF4409">
              <w:rPr>
                <w:b/>
              </w:rPr>
              <w:t>передвижения</w:t>
            </w: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  <w:tr w:rsidR="00C565DE" w:rsidRPr="00CF4409" w:rsidTr="00CF4409">
        <w:trPr>
          <w:jc w:val="center"/>
        </w:trPr>
        <w:tc>
          <w:tcPr>
            <w:tcW w:w="13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789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3002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655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  <w:tc>
          <w:tcPr>
            <w:tcW w:w="1778" w:type="dxa"/>
            <w:vAlign w:val="center"/>
          </w:tcPr>
          <w:p w:rsidR="00C565DE" w:rsidRPr="00CF4409" w:rsidRDefault="00C565DE" w:rsidP="00CF4409">
            <w:pPr>
              <w:pStyle w:val="af"/>
            </w:pPr>
          </w:p>
        </w:tc>
      </w:tr>
    </w:tbl>
    <w:p w:rsidR="00C565DE" w:rsidRPr="00DA452E" w:rsidRDefault="00C565DE" w:rsidP="00C565DE">
      <w:pPr>
        <w:jc w:val="center"/>
      </w:pPr>
    </w:p>
    <w:p w:rsidR="00C565DE" w:rsidRPr="00340A16" w:rsidRDefault="00C565DE" w:rsidP="00340A16">
      <w:pPr>
        <w:jc w:val="center"/>
        <w:rPr>
          <w:b/>
        </w:rPr>
      </w:pPr>
      <w:r w:rsidRPr="00340A16">
        <w:rPr>
          <w:b/>
        </w:rPr>
        <w:t>Итого активными способами передвижения ________ км</w:t>
      </w:r>
      <w:r w:rsidR="00743472" w:rsidRPr="00340A16">
        <w:rPr>
          <w:b/>
        </w:rPr>
        <w:t xml:space="preserve"> </w:t>
      </w:r>
      <w:proofErr w:type="gramStart"/>
      <w:r w:rsidRPr="00340A16">
        <w:rPr>
          <w:b/>
        </w:rPr>
        <w:t>за</w:t>
      </w:r>
      <w:proofErr w:type="gramEnd"/>
      <w:r w:rsidRPr="00340A16">
        <w:rPr>
          <w:b/>
        </w:rPr>
        <w:t xml:space="preserve"> ______ ходовых дней.</w:t>
      </w:r>
    </w:p>
    <w:p w:rsidR="00C565DE" w:rsidRPr="00340A16" w:rsidRDefault="00C565DE" w:rsidP="00C565DE">
      <w:pPr>
        <w:jc w:val="both"/>
        <w:rPr>
          <w:b/>
        </w:rPr>
      </w:pPr>
    </w:p>
    <w:p w:rsidR="00C565DE" w:rsidRDefault="00C565DE" w:rsidP="00C565DE">
      <w:pPr>
        <w:jc w:val="center"/>
        <w:rPr>
          <w:b/>
          <w:sz w:val="28"/>
          <w:szCs w:val="28"/>
        </w:rPr>
      </w:pPr>
    </w:p>
    <w:p w:rsidR="00702A81" w:rsidRDefault="00702A81" w:rsidP="00702A81">
      <w:pPr>
        <w:jc w:val="both"/>
        <w:rPr>
          <w:sz w:val="18"/>
          <w:szCs w:val="28"/>
        </w:rPr>
      </w:pPr>
    </w:p>
    <w:sectPr w:rsidR="00702A81" w:rsidSect="001D6664">
      <w:pgSz w:w="11906" w:h="16838"/>
      <w:pgMar w:top="709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  <w:rPr>
        <w:b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D86926"/>
    <w:multiLevelType w:val="hybridMultilevel"/>
    <w:tmpl w:val="58981A4C"/>
    <w:lvl w:ilvl="0" w:tplc="51E8C9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141994">
      <w:start w:val="1"/>
      <w:numFmt w:val="bullet"/>
      <w:lvlText w:val="o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D090EE">
      <w:start w:val="1"/>
      <w:numFmt w:val="bullet"/>
      <w:lvlRestart w:val="0"/>
      <w:lvlText w:val="•"/>
      <w:lvlPicBulletId w:val="0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6942C34">
      <w:start w:val="1"/>
      <w:numFmt w:val="bullet"/>
      <w:lvlText w:val="•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A863E6">
      <w:start w:val="1"/>
      <w:numFmt w:val="bullet"/>
      <w:lvlText w:val="o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1EC110">
      <w:start w:val="1"/>
      <w:numFmt w:val="bullet"/>
      <w:lvlText w:val="▪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C0A42C">
      <w:start w:val="1"/>
      <w:numFmt w:val="bullet"/>
      <w:lvlText w:val="•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50DF7C">
      <w:start w:val="1"/>
      <w:numFmt w:val="bullet"/>
      <w:lvlText w:val="o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545A44">
      <w:start w:val="1"/>
      <w:numFmt w:val="bullet"/>
      <w:lvlText w:val="▪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1D52881"/>
    <w:multiLevelType w:val="hybridMultilevel"/>
    <w:tmpl w:val="520C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63E"/>
    <w:multiLevelType w:val="hybridMultilevel"/>
    <w:tmpl w:val="0AF00FDE"/>
    <w:lvl w:ilvl="0" w:tplc="041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>
    <w:nsid w:val="4A0B5D22"/>
    <w:multiLevelType w:val="hybridMultilevel"/>
    <w:tmpl w:val="3612D7E6"/>
    <w:lvl w:ilvl="0" w:tplc="00000001">
      <w:start w:val="1"/>
      <w:numFmt w:val="decimal"/>
      <w:lvlText w:val="%1."/>
      <w:lvlJc w:val="left"/>
      <w:pPr>
        <w:tabs>
          <w:tab w:val="num" w:pos="1416"/>
        </w:tabs>
        <w:ind w:left="177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4F4C94"/>
    <w:multiLevelType w:val="hybridMultilevel"/>
    <w:tmpl w:val="0D68CE52"/>
    <w:lvl w:ilvl="0" w:tplc="C53C0830">
      <w:start w:val="4"/>
      <w:numFmt w:val="decimal"/>
      <w:lvlText w:val="%1."/>
      <w:lvlJc w:val="left"/>
      <w:pPr>
        <w:ind w:left="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20FDA0">
      <w:start w:val="1"/>
      <w:numFmt w:val="lowerLetter"/>
      <w:lvlText w:val="%2"/>
      <w:lvlJc w:val="left"/>
      <w:pPr>
        <w:ind w:left="1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62648E">
      <w:start w:val="1"/>
      <w:numFmt w:val="lowerRoman"/>
      <w:lvlText w:val="%3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6E26BC8">
      <w:start w:val="1"/>
      <w:numFmt w:val="decimal"/>
      <w:lvlText w:val="%4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AE18A0">
      <w:start w:val="1"/>
      <w:numFmt w:val="lowerLetter"/>
      <w:lvlText w:val="%5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0E09CC">
      <w:start w:val="1"/>
      <w:numFmt w:val="lowerRoman"/>
      <w:lvlText w:val="%6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728978">
      <w:start w:val="1"/>
      <w:numFmt w:val="decimal"/>
      <w:lvlText w:val="%7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26292C">
      <w:start w:val="1"/>
      <w:numFmt w:val="lowerLetter"/>
      <w:lvlText w:val="%8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D681B2">
      <w:start w:val="1"/>
      <w:numFmt w:val="lowerRoman"/>
      <w:lvlText w:val="%9"/>
      <w:lvlJc w:val="left"/>
      <w:pPr>
        <w:ind w:left="6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76724B2"/>
    <w:multiLevelType w:val="hybridMultilevel"/>
    <w:tmpl w:val="738E73EC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8">
    <w:nsid w:val="684027A7"/>
    <w:multiLevelType w:val="hybridMultilevel"/>
    <w:tmpl w:val="FADC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B4"/>
    <w:rsid w:val="00013559"/>
    <w:rsid w:val="00015DC0"/>
    <w:rsid w:val="00021D72"/>
    <w:rsid w:val="000426AB"/>
    <w:rsid w:val="000B0E87"/>
    <w:rsid w:val="000C608D"/>
    <w:rsid w:val="000D6AB5"/>
    <w:rsid w:val="00106D5C"/>
    <w:rsid w:val="00132D53"/>
    <w:rsid w:val="00133740"/>
    <w:rsid w:val="00172A7C"/>
    <w:rsid w:val="001A63E9"/>
    <w:rsid w:val="001D6664"/>
    <w:rsid w:val="001E2216"/>
    <w:rsid w:val="00227D96"/>
    <w:rsid w:val="00251102"/>
    <w:rsid w:val="002B0750"/>
    <w:rsid w:val="00340459"/>
    <w:rsid w:val="00340A16"/>
    <w:rsid w:val="00367657"/>
    <w:rsid w:val="00387592"/>
    <w:rsid w:val="004010B5"/>
    <w:rsid w:val="004F3A33"/>
    <w:rsid w:val="00517D86"/>
    <w:rsid w:val="00530894"/>
    <w:rsid w:val="00545C11"/>
    <w:rsid w:val="00561591"/>
    <w:rsid w:val="005B4B9B"/>
    <w:rsid w:val="00610112"/>
    <w:rsid w:val="00632EA3"/>
    <w:rsid w:val="00655FE3"/>
    <w:rsid w:val="006660E2"/>
    <w:rsid w:val="006C11F2"/>
    <w:rsid w:val="006C2E85"/>
    <w:rsid w:val="00702A81"/>
    <w:rsid w:val="007265C5"/>
    <w:rsid w:val="00743472"/>
    <w:rsid w:val="00752E2F"/>
    <w:rsid w:val="00794FB4"/>
    <w:rsid w:val="007E5540"/>
    <w:rsid w:val="00831279"/>
    <w:rsid w:val="008632CD"/>
    <w:rsid w:val="008A0BD9"/>
    <w:rsid w:val="008A65E9"/>
    <w:rsid w:val="008B32A3"/>
    <w:rsid w:val="008B7317"/>
    <w:rsid w:val="0094221C"/>
    <w:rsid w:val="00960040"/>
    <w:rsid w:val="00987F9D"/>
    <w:rsid w:val="009F7D5A"/>
    <w:rsid w:val="00AF67CC"/>
    <w:rsid w:val="00B633B4"/>
    <w:rsid w:val="00BC77DC"/>
    <w:rsid w:val="00BE1DA1"/>
    <w:rsid w:val="00C05155"/>
    <w:rsid w:val="00C34948"/>
    <w:rsid w:val="00C565DE"/>
    <w:rsid w:val="00CA32B8"/>
    <w:rsid w:val="00CE356D"/>
    <w:rsid w:val="00CF4409"/>
    <w:rsid w:val="00D1472C"/>
    <w:rsid w:val="00D2271E"/>
    <w:rsid w:val="00D65C47"/>
    <w:rsid w:val="00D836CF"/>
    <w:rsid w:val="00DB68DA"/>
    <w:rsid w:val="00DD0803"/>
    <w:rsid w:val="00DD3066"/>
    <w:rsid w:val="00DE384F"/>
    <w:rsid w:val="00DF73E4"/>
    <w:rsid w:val="00E20860"/>
    <w:rsid w:val="00E56DE4"/>
    <w:rsid w:val="00ED1518"/>
    <w:rsid w:val="00EE6A3F"/>
    <w:rsid w:val="00F10A34"/>
    <w:rsid w:val="00F30A2D"/>
    <w:rsid w:val="00F67BBB"/>
    <w:rsid w:val="00F81F79"/>
    <w:rsid w:val="00FD300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6664"/>
    <w:rPr>
      <w:b w:val="0"/>
    </w:rPr>
  </w:style>
  <w:style w:type="character" w:customStyle="1" w:styleId="WW8Num1z1">
    <w:name w:val="WW8Num1z1"/>
    <w:rsid w:val="001D6664"/>
  </w:style>
  <w:style w:type="character" w:customStyle="1" w:styleId="WW8Num1z2">
    <w:name w:val="WW8Num1z2"/>
    <w:rsid w:val="001D6664"/>
  </w:style>
  <w:style w:type="character" w:customStyle="1" w:styleId="WW8Num1z3">
    <w:name w:val="WW8Num1z3"/>
    <w:rsid w:val="001D6664"/>
  </w:style>
  <w:style w:type="character" w:customStyle="1" w:styleId="WW8Num1z4">
    <w:name w:val="WW8Num1z4"/>
    <w:rsid w:val="001D6664"/>
  </w:style>
  <w:style w:type="character" w:customStyle="1" w:styleId="WW8Num1z5">
    <w:name w:val="WW8Num1z5"/>
    <w:rsid w:val="001D6664"/>
  </w:style>
  <w:style w:type="character" w:customStyle="1" w:styleId="WW8Num1z6">
    <w:name w:val="WW8Num1z6"/>
    <w:rsid w:val="001D6664"/>
  </w:style>
  <w:style w:type="character" w:customStyle="1" w:styleId="WW8Num1z7">
    <w:name w:val="WW8Num1z7"/>
    <w:rsid w:val="001D6664"/>
  </w:style>
  <w:style w:type="character" w:customStyle="1" w:styleId="WW8Num1z8">
    <w:name w:val="WW8Num1z8"/>
    <w:rsid w:val="001D6664"/>
  </w:style>
  <w:style w:type="character" w:customStyle="1" w:styleId="WW8Num2z0">
    <w:name w:val="WW8Num2z0"/>
    <w:rsid w:val="001D6664"/>
  </w:style>
  <w:style w:type="character" w:customStyle="1" w:styleId="WW8Num2z1">
    <w:name w:val="WW8Num2z1"/>
    <w:rsid w:val="001D6664"/>
  </w:style>
  <w:style w:type="character" w:customStyle="1" w:styleId="WW8Num2z2">
    <w:name w:val="WW8Num2z2"/>
    <w:rsid w:val="001D6664"/>
  </w:style>
  <w:style w:type="character" w:customStyle="1" w:styleId="WW8Num2z3">
    <w:name w:val="WW8Num2z3"/>
    <w:rsid w:val="001D6664"/>
  </w:style>
  <w:style w:type="character" w:customStyle="1" w:styleId="WW8Num2z4">
    <w:name w:val="WW8Num2z4"/>
    <w:rsid w:val="001D6664"/>
  </w:style>
  <w:style w:type="character" w:customStyle="1" w:styleId="WW8Num2z5">
    <w:name w:val="WW8Num2z5"/>
    <w:rsid w:val="001D6664"/>
  </w:style>
  <w:style w:type="character" w:customStyle="1" w:styleId="WW8Num2z6">
    <w:name w:val="WW8Num2z6"/>
    <w:rsid w:val="001D6664"/>
  </w:style>
  <w:style w:type="character" w:customStyle="1" w:styleId="WW8Num2z7">
    <w:name w:val="WW8Num2z7"/>
    <w:rsid w:val="001D6664"/>
  </w:style>
  <w:style w:type="character" w:customStyle="1" w:styleId="WW8Num2z8">
    <w:name w:val="WW8Num2z8"/>
    <w:rsid w:val="001D6664"/>
  </w:style>
  <w:style w:type="character" w:customStyle="1" w:styleId="WW8Num3z0">
    <w:name w:val="WW8Num3z0"/>
    <w:rsid w:val="001D6664"/>
    <w:rPr>
      <w:b w:val="0"/>
      <w:sz w:val="28"/>
      <w:szCs w:val="28"/>
    </w:rPr>
  </w:style>
  <w:style w:type="character" w:customStyle="1" w:styleId="WW8Num3z1">
    <w:name w:val="WW8Num3z1"/>
    <w:rsid w:val="001D6664"/>
  </w:style>
  <w:style w:type="character" w:customStyle="1" w:styleId="WW8Num3z2">
    <w:name w:val="WW8Num3z2"/>
    <w:rsid w:val="001D6664"/>
  </w:style>
  <w:style w:type="character" w:customStyle="1" w:styleId="WW8Num3z3">
    <w:name w:val="WW8Num3z3"/>
    <w:rsid w:val="001D6664"/>
  </w:style>
  <w:style w:type="character" w:customStyle="1" w:styleId="WW8Num3z4">
    <w:name w:val="WW8Num3z4"/>
    <w:rsid w:val="001D6664"/>
  </w:style>
  <w:style w:type="character" w:customStyle="1" w:styleId="WW8Num3z5">
    <w:name w:val="WW8Num3z5"/>
    <w:rsid w:val="001D6664"/>
  </w:style>
  <w:style w:type="character" w:customStyle="1" w:styleId="WW8Num3z6">
    <w:name w:val="WW8Num3z6"/>
    <w:rsid w:val="001D6664"/>
  </w:style>
  <w:style w:type="character" w:customStyle="1" w:styleId="WW8Num3z7">
    <w:name w:val="WW8Num3z7"/>
    <w:rsid w:val="001D6664"/>
  </w:style>
  <w:style w:type="character" w:customStyle="1" w:styleId="WW8Num3z8">
    <w:name w:val="WW8Num3z8"/>
    <w:rsid w:val="001D6664"/>
  </w:style>
  <w:style w:type="character" w:customStyle="1" w:styleId="1">
    <w:name w:val="Основной шрифт абзаца1"/>
    <w:rsid w:val="001D6664"/>
  </w:style>
  <w:style w:type="character" w:customStyle="1" w:styleId="header-user-name">
    <w:name w:val="header-user-name"/>
    <w:rsid w:val="001D6664"/>
  </w:style>
  <w:style w:type="character" w:styleId="a3">
    <w:name w:val="Hyperlink"/>
    <w:rsid w:val="001D6664"/>
    <w:rPr>
      <w:color w:val="0000FF"/>
      <w:u w:val="single"/>
    </w:rPr>
  </w:style>
  <w:style w:type="character" w:customStyle="1" w:styleId="b-message-heademail">
    <w:name w:val="b-message-head__email"/>
    <w:rsid w:val="001D6664"/>
  </w:style>
  <w:style w:type="paragraph" w:customStyle="1" w:styleId="10">
    <w:name w:val="Заголовок1"/>
    <w:basedOn w:val="a"/>
    <w:next w:val="a4"/>
    <w:rsid w:val="001D66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1D6664"/>
    <w:pPr>
      <w:spacing w:after="140" w:line="288" w:lineRule="auto"/>
    </w:pPr>
  </w:style>
  <w:style w:type="paragraph" w:styleId="a5">
    <w:name w:val="List"/>
    <w:basedOn w:val="a4"/>
    <w:rsid w:val="001D6664"/>
    <w:rPr>
      <w:rFonts w:cs="FreeSans"/>
    </w:rPr>
  </w:style>
  <w:style w:type="paragraph" w:styleId="a6">
    <w:name w:val="caption"/>
    <w:basedOn w:val="a"/>
    <w:qFormat/>
    <w:rsid w:val="001D6664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D6664"/>
    <w:pPr>
      <w:suppressLineNumbers/>
    </w:pPr>
    <w:rPr>
      <w:rFonts w:cs="FreeSans"/>
    </w:rPr>
  </w:style>
  <w:style w:type="paragraph" w:styleId="a7">
    <w:name w:val="Normal (Web)"/>
    <w:basedOn w:val="a"/>
    <w:rsid w:val="001D6664"/>
    <w:pPr>
      <w:suppressAutoHyphens w:val="0"/>
      <w:spacing w:before="280" w:after="280"/>
    </w:pPr>
    <w:rPr>
      <w:rFonts w:eastAsia="Times New Roman"/>
    </w:rPr>
  </w:style>
  <w:style w:type="paragraph" w:customStyle="1" w:styleId="a8">
    <w:name w:val="Содержимое врезки"/>
    <w:basedOn w:val="a"/>
    <w:rsid w:val="001D6664"/>
  </w:style>
  <w:style w:type="paragraph" w:customStyle="1" w:styleId="a9">
    <w:name w:val="Содержимое таблицы"/>
    <w:basedOn w:val="a"/>
    <w:rsid w:val="001D6664"/>
    <w:pPr>
      <w:suppressLineNumbers/>
    </w:pPr>
  </w:style>
  <w:style w:type="paragraph" w:customStyle="1" w:styleId="aa">
    <w:name w:val="Заголовок таблицы"/>
    <w:basedOn w:val="a9"/>
    <w:rsid w:val="001D666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3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6CF"/>
    <w:rPr>
      <w:rFonts w:ascii="Tahoma" w:eastAsia="Calibri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F6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356D"/>
    <w:pPr>
      <w:ind w:left="720"/>
      <w:contextualSpacing/>
    </w:pPr>
  </w:style>
  <w:style w:type="paragraph" w:styleId="af">
    <w:name w:val="No Spacing"/>
    <w:uiPriority w:val="1"/>
    <w:qFormat/>
    <w:rsid w:val="00CF4409"/>
    <w:pPr>
      <w:suppressAutoHyphens/>
    </w:pPr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4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6664"/>
    <w:rPr>
      <w:b w:val="0"/>
    </w:rPr>
  </w:style>
  <w:style w:type="character" w:customStyle="1" w:styleId="WW8Num1z1">
    <w:name w:val="WW8Num1z1"/>
    <w:rsid w:val="001D6664"/>
  </w:style>
  <w:style w:type="character" w:customStyle="1" w:styleId="WW8Num1z2">
    <w:name w:val="WW8Num1z2"/>
    <w:rsid w:val="001D6664"/>
  </w:style>
  <w:style w:type="character" w:customStyle="1" w:styleId="WW8Num1z3">
    <w:name w:val="WW8Num1z3"/>
    <w:rsid w:val="001D6664"/>
  </w:style>
  <w:style w:type="character" w:customStyle="1" w:styleId="WW8Num1z4">
    <w:name w:val="WW8Num1z4"/>
    <w:rsid w:val="001D6664"/>
  </w:style>
  <w:style w:type="character" w:customStyle="1" w:styleId="WW8Num1z5">
    <w:name w:val="WW8Num1z5"/>
    <w:rsid w:val="001D6664"/>
  </w:style>
  <w:style w:type="character" w:customStyle="1" w:styleId="WW8Num1z6">
    <w:name w:val="WW8Num1z6"/>
    <w:rsid w:val="001D6664"/>
  </w:style>
  <w:style w:type="character" w:customStyle="1" w:styleId="WW8Num1z7">
    <w:name w:val="WW8Num1z7"/>
    <w:rsid w:val="001D6664"/>
  </w:style>
  <w:style w:type="character" w:customStyle="1" w:styleId="WW8Num1z8">
    <w:name w:val="WW8Num1z8"/>
    <w:rsid w:val="001D6664"/>
  </w:style>
  <w:style w:type="character" w:customStyle="1" w:styleId="WW8Num2z0">
    <w:name w:val="WW8Num2z0"/>
    <w:rsid w:val="001D6664"/>
  </w:style>
  <w:style w:type="character" w:customStyle="1" w:styleId="WW8Num2z1">
    <w:name w:val="WW8Num2z1"/>
    <w:rsid w:val="001D6664"/>
  </w:style>
  <w:style w:type="character" w:customStyle="1" w:styleId="WW8Num2z2">
    <w:name w:val="WW8Num2z2"/>
    <w:rsid w:val="001D6664"/>
  </w:style>
  <w:style w:type="character" w:customStyle="1" w:styleId="WW8Num2z3">
    <w:name w:val="WW8Num2z3"/>
    <w:rsid w:val="001D6664"/>
  </w:style>
  <w:style w:type="character" w:customStyle="1" w:styleId="WW8Num2z4">
    <w:name w:val="WW8Num2z4"/>
    <w:rsid w:val="001D6664"/>
  </w:style>
  <w:style w:type="character" w:customStyle="1" w:styleId="WW8Num2z5">
    <w:name w:val="WW8Num2z5"/>
    <w:rsid w:val="001D6664"/>
  </w:style>
  <w:style w:type="character" w:customStyle="1" w:styleId="WW8Num2z6">
    <w:name w:val="WW8Num2z6"/>
    <w:rsid w:val="001D6664"/>
  </w:style>
  <w:style w:type="character" w:customStyle="1" w:styleId="WW8Num2z7">
    <w:name w:val="WW8Num2z7"/>
    <w:rsid w:val="001D6664"/>
  </w:style>
  <w:style w:type="character" w:customStyle="1" w:styleId="WW8Num2z8">
    <w:name w:val="WW8Num2z8"/>
    <w:rsid w:val="001D6664"/>
  </w:style>
  <w:style w:type="character" w:customStyle="1" w:styleId="WW8Num3z0">
    <w:name w:val="WW8Num3z0"/>
    <w:rsid w:val="001D6664"/>
    <w:rPr>
      <w:b w:val="0"/>
      <w:sz w:val="28"/>
      <w:szCs w:val="28"/>
    </w:rPr>
  </w:style>
  <w:style w:type="character" w:customStyle="1" w:styleId="WW8Num3z1">
    <w:name w:val="WW8Num3z1"/>
    <w:rsid w:val="001D6664"/>
  </w:style>
  <w:style w:type="character" w:customStyle="1" w:styleId="WW8Num3z2">
    <w:name w:val="WW8Num3z2"/>
    <w:rsid w:val="001D6664"/>
  </w:style>
  <w:style w:type="character" w:customStyle="1" w:styleId="WW8Num3z3">
    <w:name w:val="WW8Num3z3"/>
    <w:rsid w:val="001D6664"/>
  </w:style>
  <w:style w:type="character" w:customStyle="1" w:styleId="WW8Num3z4">
    <w:name w:val="WW8Num3z4"/>
    <w:rsid w:val="001D6664"/>
  </w:style>
  <w:style w:type="character" w:customStyle="1" w:styleId="WW8Num3z5">
    <w:name w:val="WW8Num3z5"/>
    <w:rsid w:val="001D6664"/>
  </w:style>
  <w:style w:type="character" w:customStyle="1" w:styleId="WW8Num3z6">
    <w:name w:val="WW8Num3z6"/>
    <w:rsid w:val="001D6664"/>
  </w:style>
  <w:style w:type="character" w:customStyle="1" w:styleId="WW8Num3z7">
    <w:name w:val="WW8Num3z7"/>
    <w:rsid w:val="001D6664"/>
  </w:style>
  <w:style w:type="character" w:customStyle="1" w:styleId="WW8Num3z8">
    <w:name w:val="WW8Num3z8"/>
    <w:rsid w:val="001D6664"/>
  </w:style>
  <w:style w:type="character" w:customStyle="1" w:styleId="1">
    <w:name w:val="Основной шрифт абзаца1"/>
    <w:rsid w:val="001D6664"/>
  </w:style>
  <w:style w:type="character" w:customStyle="1" w:styleId="header-user-name">
    <w:name w:val="header-user-name"/>
    <w:rsid w:val="001D6664"/>
  </w:style>
  <w:style w:type="character" w:styleId="a3">
    <w:name w:val="Hyperlink"/>
    <w:rsid w:val="001D6664"/>
    <w:rPr>
      <w:color w:val="0000FF"/>
      <w:u w:val="single"/>
    </w:rPr>
  </w:style>
  <w:style w:type="character" w:customStyle="1" w:styleId="b-message-heademail">
    <w:name w:val="b-message-head__email"/>
    <w:rsid w:val="001D6664"/>
  </w:style>
  <w:style w:type="paragraph" w:customStyle="1" w:styleId="10">
    <w:name w:val="Заголовок1"/>
    <w:basedOn w:val="a"/>
    <w:next w:val="a4"/>
    <w:rsid w:val="001D666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1D6664"/>
    <w:pPr>
      <w:spacing w:after="140" w:line="288" w:lineRule="auto"/>
    </w:pPr>
  </w:style>
  <w:style w:type="paragraph" w:styleId="a5">
    <w:name w:val="List"/>
    <w:basedOn w:val="a4"/>
    <w:rsid w:val="001D6664"/>
    <w:rPr>
      <w:rFonts w:cs="FreeSans"/>
    </w:rPr>
  </w:style>
  <w:style w:type="paragraph" w:styleId="a6">
    <w:name w:val="caption"/>
    <w:basedOn w:val="a"/>
    <w:qFormat/>
    <w:rsid w:val="001D6664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D6664"/>
    <w:pPr>
      <w:suppressLineNumbers/>
    </w:pPr>
    <w:rPr>
      <w:rFonts w:cs="FreeSans"/>
    </w:rPr>
  </w:style>
  <w:style w:type="paragraph" w:styleId="a7">
    <w:name w:val="Normal (Web)"/>
    <w:basedOn w:val="a"/>
    <w:rsid w:val="001D6664"/>
    <w:pPr>
      <w:suppressAutoHyphens w:val="0"/>
      <w:spacing w:before="280" w:after="280"/>
    </w:pPr>
    <w:rPr>
      <w:rFonts w:eastAsia="Times New Roman"/>
    </w:rPr>
  </w:style>
  <w:style w:type="paragraph" w:customStyle="1" w:styleId="a8">
    <w:name w:val="Содержимое врезки"/>
    <w:basedOn w:val="a"/>
    <w:rsid w:val="001D6664"/>
  </w:style>
  <w:style w:type="paragraph" w:customStyle="1" w:styleId="a9">
    <w:name w:val="Содержимое таблицы"/>
    <w:basedOn w:val="a"/>
    <w:rsid w:val="001D6664"/>
    <w:pPr>
      <w:suppressLineNumbers/>
    </w:pPr>
  </w:style>
  <w:style w:type="paragraph" w:customStyle="1" w:styleId="aa">
    <w:name w:val="Заголовок таблицы"/>
    <w:basedOn w:val="a9"/>
    <w:rsid w:val="001D666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3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6CF"/>
    <w:rPr>
      <w:rFonts w:ascii="Tahoma" w:eastAsia="Calibri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F6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356D"/>
    <w:pPr>
      <w:ind w:left="720"/>
      <w:contextualSpacing/>
    </w:pPr>
  </w:style>
  <w:style w:type="paragraph" w:styleId="af">
    <w:name w:val="No Spacing"/>
    <w:uiPriority w:val="1"/>
    <w:qFormat/>
    <w:rsid w:val="00CF4409"/>
    <w:pPr>
      <w:suppressAutoHyphens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mducekt</Company>
  <LinksUpToDate>false</LinksUpToDate>
  <CharactersWithSpaces>3442</CharactersWithSpaces>
  <SharedDoc>false</SharedDoc>
  <HLinks>
    <vt:vector size="6" baseType="variant"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mailto:mgsun.edu@mail.ru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2019-08-13T07:06:00Z</cp:lastPrinted>
  <dcterms:created xsi:type="dcterms:W3CDTF">2021-03-02T12:40:00Z</dcterms:created>
  <dcterms:modified xsi:type="dcterms:W3CDTF">2021-03-02T12:40:00Z</dcterms:modified>
</cp:coreProperties>
</file>